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B6" w:rsidRDefault="005F7AB6" w:rsidP="005F7AB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РОССИЙСКАЯ ФЕДЕРАЦИЯ</w:t>
      </w:r>
      <w:r w:rsidR="004A4093">
        <w:rPr>
          <w:b/>
          <w:sz w:val="24"/>
        </w:rPr>
        <w:t xml:space="preserve">    </w:t>
      </w:r>
      <w:r w:rsidR="000E6F8D">
        <w:rPr>
          <w:b/>
          <w:sz w:val="24"/>
        </w:rPr>
        <w:t xml:space="preserve">                          </w:t>
      </w:r>
    </w:p>
    <w:p w:rsidR="005F7AB6" w:rsidRDefault="005F7AB6" w:rsidP="005F7AB6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5F7AB6" w:rsidRDefault="005F7AB6" w:rsidP="005F7AB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5F7AB6" w:rsidRDefault="005F7AB6" w:rsidP="005F7AB6">
      <w:pPr>
        <w:tabs>
          <w:tab w:val="left" w:pos="2610"/>
          <w:tab w:val="center" w:pos="4677"/>
        </w:tabs>
        <w:outlineLvl w:val="0"/>
        <w:rPr>
          <w:b/>
          <w:sz w:val="24"/>
        </w:rPr>
      </w:pPr>
      <w:r>
        <w:rPr>
          <w:b/>
          <w:sz w:val="24"/>
        </w:rPr>
        <w:tab/>
        <w:t xml:space="preserve">      ДАВЫДОВСКИЙ СЕЛЬСОВЕТ</w:t>
      </w:r>
      <w:r>
        <w:rPr>
          <w:b/>
          <w:sz w:val="24"/>
        </w:rPr>
        <w:tab/>
        <w:t xml:space="preserve"> </w:t>
      </w:r>
    </w:p>
    <w:p w:rsidR="005F7AB6" w:rsidRDefault="005F7AB6" w:rsidP="005F7AB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  ДАВЫДОВСКОГО СЕЛЬСОВЕТА</w:t>
      </w:r>
    </w:p>
    <w:p w:rsidR="005F7AB6" w:rsidRDefault="005F7AB6" w:rsidP="005F7AB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5F7AB6" w:rsidRDefault="005F7AB6" w:rsidP="005F7AB6">
      <w:pPr>
        <w:jc w:val="center"/>
      </w:pPr>
    </w:p>
    <w:p w:rsidR="005F7AB6" w:rsidRDefault="005F7AB6" w:rsidP="005F7AB6">
      <w:pPr>
        <w:jc w:val="center"/>
      </w:pPr>
    </w:p>
    <w:p w:rsidR="005F7AB6" w:rsidRDefault="005F7AB6" w:rsidP="005F7AB6">
      <w:pPr>
        <w:jc w:val="center"/>
      </w:pPr>
    </w:p>
    <w:p w:rsidR="005F7AB6" w:rsidRDefault="005F7AB6" w:rsidP="005F7AB6">
      <w:pPr>
        <w:tabs>
          <w:tab w:val="left" w:pos="3075"/>
          <w:tab w:val="center" w:pos="4677"/>
        </w:tabs>
        <w:outlineLvl w:val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    </w:t>
      </w:r>
      <w:r>
        <w:rPr>
          <w:b/>
          <w:sz w:val="24"/>
          <w:szCs w:val="24"/>
        </w:rPr>
        <w:t>РАСПОРЯЖЕНИЕ</w:t>
      </w:r>
    </w:p>
    <w:p w:rsidR="005F7AB6" w:rsidRDefault="005F7AB6" w:rsidP="005F7AB6">
      <w:pPr>
        <w:rPr>
          <w:sz w:val="28"/>
        </w:rPr>
      </w:pPr>
    </w:p>
    <w:p w:rsidR="005F7AB6" w:rsidRDefault="005F7AB6" w:rsidP="005F7AB6">
      <w:pPr>
        <w:jc w:val="both"/>
        <w:rPr>
          <w:sz w:val="24"/>
        </w:rPr>
      </w:pPr>
    </w:p>
    <w:p w:rsidR="005F7AB6" w:rsidRDefault="005F7AB6" w:rsidP="005F7AB6">
      <w:pPr>
        <w:jc w:val="both"/>
        <w:rPr>
          <w:sz w:val="24"/>
        </w:rPr>
      </w:pPr>
    </w:p>
    <w:p w:rsidR="005F7AB6" w:rsidRDefault="000E6F8D" w:rsidP="005F7AB6">
      <w:pPr>
        <w:jc w:val="both"/>
        <w:rPr>
          <w:sz w:val="24"/>
        </w:rPr>
      </w:pPr>
      <w:r>
        <w:rPr>
          <w:sz w:val="24"/>
        </w:rPr>
        <w:t>от  06.04</w:t>
      </w:r>
      <w:r w:rsidR="005F7AB6">
        <w:rPr>
          <w:sz w:val="24"/>
        </w:rPr>
        <w:t xml:space="preserve">.2022г.                                        </w:t>
      </w:r>
      <w:r>
        <w:rPr>
          <w:sz w:val="24"/>
        </w:rPr>
        <w:t xml:space="preserve">     </w:t>
      </w:r>
      <w:r w:rsidR="005F7AB6">
        <w:rPr>
          <w:sz w:val="24"/>
        </w:rPr>
        <w:t xml:space="preserve">№ </w:t>
      </w:r>
      <w:r>
        <w:rPr>
          <w:sz w:val="24"/>
        </w:rPr>
        <w:t>3</w:t>
      </w:r>
      <w:r w:rsidR="005F7AB6">
        <w:rPr>
          <w:sz w:val="24"/>
        </w:rPr>
        <w:t xml:space="preserve">   </w:t>
      </w:r>
    </w:p>
    <w:p w:rsidR="005F7AB6" w:rsidRDefault="005F7AB6" w:rsidP="005F7AB6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 w:rsidR="000E6F8D">
        <w:rPr>
          <w:sz w:val="24"/>
        </w:rPr>
        <w:t xml:space="preserve"> </w:t>
      </w:r>
      <w:r>
        <w:rPr>
          <w:sz w:val="24"/>
        </w:rPr>
        <w:t>Давыдовка</w:t>
      </w:r>
    </w:p>
    <w:p w:rsidR="005F7AB6" w:rsidRDefault="005F7AB6" w:rsidP="005F7AB6">
      <w:pPr>
        <w:jc w:val="both"/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Pr="005F7AB6" w:rsidRDefault="005F7AB6" w:rsidP="00D21700">
      <w:pPr>
        <w:pStyle w:val="a3"/>
        <w:ind w:left="-284" w:right="5244" w:firstLine="284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5F7AB6">
        <w:rPr>
          <w:rFonts w:ascii="Times New Roman" w:hAnsi="Times New Roman"/>
          <w:b/>
          <w:kern w:val="36"/>
          <w:sz w:val="24"/>
          <w:szCs w:val="24"/>
        </w:rPr>
        <w:t xml:space="preserve">О назначении лиц, ответственных за </w:t>
      </w:r>
      <w:r w:rsidR="00C25396">
        <w:rPr>
          <w:rFonts w:ascii="Times New Roman" w:hAnsi="Times New Roman"/>
          <w:b/>
          <w:kern w:val="36"/>
          <w:sz w:val="24"/>
          <w:szCs w:val="24"/>
        </w:rPr>
        <w:t>работу в Едином</w:t>
      </w:r>
      <w:r w:rsidRPr="005F7AB6">
        <w:rPr>
          <w:rFonts w:ascii="Times New Roman" w:hAnsi="Times New Roman"/>
          <w:b/>
          <w:kern w:val="36"/>
          <w:sz w:val="24"/>
          <w:szCs w:val="24"/>
        </w:rPr>
        <w:t xml:space="preserve"> реестр</w:t>
      </w:r>
      <w:r w:rsidR="00C25396">
        <w:rPr>
          <w:rFonts w:ascii="Times New Roman" w:hAnsi="Times New Roman"/>
          <w:b/>
          <w:kern w:val="36"/>
          <w:sz w:val="24"/>
          <w:szCs w:val="24"/>
        </w:rPr>
        <w:t>е</w:t>
      </w:r>
      <w:r w:rsidRPr="005F7AB6">
        <w:rPr>
          <w:rFonts w:ascii="Times New Roman" w:hAnsi="Times New Roman"/>
          <w:b/>
          <w:kern w:val="36"/>
          <w:sz w:val="24"/>
          <w:szCs w:val="24"/>
        </w:rPr>
        <w:t xml:space="preserve"> видов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Pr="005F7AB6">
        <w:rPr>
          <w:rFonts w:ascii="Times New Roman" w:hAnsi="Times New Roman"/>
          <w:b/>
          <w:kern w:val="36"/>
          <w:sz w:val="24"/>
          <w:szCs w:val="24"/>
        </w:rPr>
        <w:t>федерального государственного контроля (надзора), регионального государственного контроля (надзора), муниципального контроля и их актуализацию</w:t>
      </w:r>
    </w:p>
    <w:p w:rsidR="005F7AB6" w:rsidRPr="005F7AB6" w:rsidRDefault="005F7AB6" w:rsidP="00D21700">
      <w:pPr>
        <w:pStyle w:val="a3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5F7AB6" w:rsidRDefault="004A4093" w:rsidP="00D21700">
      <w:pPr>
        <w:autoSpaceDE w:val="0"/>
        <w:autoSpaceDN w:val="0"/>
        <w:adjustRightInd w:val="0"/>
        <w:ind w:left="-284" w:firstLine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proofErr w:type="gramStart"/>
      <w:r w:rsidR="005F7AB6" w:rsidRPr="005F7AB6">
        <w:rPr>
          <w:noProof/>
          <w:sz w:val="24"/>
          <w:szCs w:val="24"/>
        </w:rPr>
        <w:t xml:space="preserve">В соответствии с </w:t>
      </w:r>
      <w:hyperlink r:id="rId4" w:history="1">
        <w:r w:rsidR="005F7AB6" w:rsidRPr="005F7AB6">
          <w:rPr>
            <w:sz w:val="24"/>
            <w:szCs w:val="24"/>
          </w:rPr>
          <w:t xml:space="preserve">Федеральным законом </w:t>
        </w:r>
      </w:hyperlink>
      <w:r w:rsidR="005F7AB6" w:rsidRPr="005F7AB6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4A4093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>
        <w:rPr>
          <w:bCs/>
          <w:color w:val="22272F"/>
          <w:sz w:val="24"/>
          <w:szCs w:val="24"/>
          <w:shd w:val="clear" w:color="auto" w:fill="FFFFFF"/>
        </w:rPr>
        <w:t>п</w:t>
      </w:r>
      <w:r w:rsidRPr="004A4093">
        <w:rPr>
          <w:bCs/>
          <w:color w:val="22272F"/>
          <w:sz w:val="24"/>
          <w:szCs w:val="24"/>
          <w:shd w:val="clear" w:color="auto" w:fill="FFFFFF"/>
        </w:rPr>
        <w:t>остановление</w:t>
      </w:r>
      <w:r>
        <w:rPr>
          <w:bCs/>
          <w:color w:val="22272F"/>
          <w:sz w:val="24"/>
          <w:szCs w:val="24"/>
          <w:shd w:val="clear" w:color="auto" w:fill="FFFFFF"/>
        </w:rPr>
        <w:t>м</w:t>
      </w:r>
      <w:r w:rsidRPr="004A4093">
        <w:rPr>
          <w:bCs/>
          <w:color w:val="22272F"/>
          <w:sz w:val="24"/>
          <w:szCs w:val="24"/>
          <w:shd w:val="clear" w:color="auto" w:fill="FFFFFF"/>
        </w:rPr>
        <w:t xml:space="preserve"> Правит</w:t>
      </w:r>
      <w:r>
        <w:rPr>
          <w:bCs/>
          <w:color w:val="22272F"/>
          <w:sz w:val="24"/>
          <w:szCs w:val="24"/>
          <w:shd w:val="clear" w:color="auto" w:fill="FFFFFF"/>
        </w:rPr>
        <w:t>ельства РФ от 16 апреля 2021 г. №</w:t>
      </w:r>
      <w:r w:rsidRPr="004A4093">
        <w:rPr>
          <w:bCs/>
          <w:color w:val="22272F"/>
          <w:sz w:val="24"/>
          <w:szCs w:val="24"/>
          <w:shd w:val="clear" w:color="auto" w:fill="FFFFFF"/>
        </w:rPr>
        <w:t> 604</w:t>
      </w:r>
      <w:r w:rsidRPr="004A4093">
        <w:rPr>
          <w:bCs/>
          <w:color w:val="22272F"/>
          <w:sz w:val="24"/>
          <w:szCs w:val="24"/>
        </w:rPr>
        <w:br/>
      </w:r>
      <w:r w:rsidRPr="004A4093">
        <w:rPr>
          <w:bCs/>
          <w:color w:val="22272F"/>
          <w:sz w:val="24"/>
          <w:szCs w:val="24"/>
          <w:shd w:val="clear" w:color="auto" w:fill="FFFFFF"/>
        </w:rPr>
        <w:t xml:space="preserve"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</w:t>
      </w:r>
      <w:r>
        <w:rPr>
          <w:bCs/>
          <w:color w:val="22272F"/>
          <w:sz w:val="24"/>
          <w:szCs w:val="24"/>
          <w:shd w:val="clear" w:color="auto" w:fill="FFFFFF"/>
        </w:rPr>
        <w:t>Федерации от 28 апреля 2015 г. №</w:t>
      </w:r>
      <w:r w:rsidRPr="004A4093">
        <w:rPr>
          <w:bCs/>
          <w:color w:val="22272F"/>
          <w:sz w:val="24"/>
          <w:szCs w:val="24"/>
          <w:shd w:val="clear" w:color="auto" w:fill="FFFFFF"/>
        </w:rPr>
        <w:t> 415"</w:t>
      </w:r>
      <w:r w:rsidR="005F7AB6" w:rsidRPr="005F7AB6">
        <w:rPr>
          <w:sz w:val="24"/>
          <w:szCs w:val="24"/>
        </w:rPr>
        <w:t xml:space="preserve"> (далее - </w:t>
      </w:r>
      <w:hyperlink r:id="rId5" w:history="1">
        <w:r w:rsidR="005F7AB6" w:rsidRPr="005F7AB6">
          <w:rPr>
            <w:sz w:val="24"/>
            <w:szCs w:val="24"/>
          </w:rPr>
          <w:t xml:space="preserve">постановление Правительства РФ </w:t>
        </w:r>
      </w:hyperlink>
      <w:r>
        <w:rPr>
          <w:sz w:val="24"/>
          <w:szCs w:val="24"/>
        </w:rPr>
        <w:t>от 16 апреля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2021 № 604</w:t>
      </w:r>
      <w:r w:rsidR="005F7AB6" w:rsidRPr="005F7AB6">
        <w:rPr>
          <w:sz w:val="24"/>
          <w:szCs w:val="24"/>
        </w:rPr>
        <w:t xml:space="preserve">), в целях информационного обеспечения организации и осуществления муниципального контроля, систематизации и учета сведений, обмен которыми осуществляется в рамках муниципального контроля, обеспечения открытости, осуществления указанной деятельности Администрацией </w:t>
      </w:r>
      <w:r w:rsidR="005F7AB6">
        <w:rPr>
          <w:sz w:val="24"/>
          <w:szCs w:val="24"/>
        </w:rPr>
        <w:t xml:space="preserve"> Давыдовского сельсовета</w:t>
      </w:r>
      <w:r w:rsidR="005F7AB6" w:rsidRPr="005F7AB6">
        <w:rPr>
          <w:noProof/>
          <w:sz w:val="24"/>
          <w:szCs w:val="24"/>
        </w:rPr>
        <w:t>:</w:t>
      </w:r>
      <w:proofErr w:type="gramEnd"/>
    </w:p>
    <w:p w:rsidR="005F7AB6" w:rsidRDefault="00D21700" w:rsidP="00D21700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5F7AB6" w:rsidRPr="005F7AB6">
        <w:rPr>
          <w:sz w:val="24"/>
          <w:szCs w:val="24"/>
        </w:rPr>
        <w:t xml:space="preserve">Назначить должностных лиц Администрации </w:t>
      </w:r>
      <w:r w:rsidR="005F7AB6">
        <w:rPr>
          <w:sz w:val="24"/>
          <w:szCs w:val="24"/>
        </w:rPr>
        <w:t xml:space="preserve"> Давыдовского сельсовета</w:t>
      </w:r>
      <w:r w:rsidR="005F7AB6" w:rsidRPr="005F7AB6">
        <w:rPr>
          <w:sz w:val="24"/>
          <w:szCs w:val="24"/>
        </w:rPr>
        <w:t>, ответственными за внесение сведений в «Единый реестр видов федерального государственного контроля (надзора), регионального государственного контроля (надзора), муниципального контроля», являющегося подсистемой федеральной государственной информационной системы «Федеральный реестр государственных и муниципальных услуг (функций)» (далее – Единый реестр видов контроля), и их актуализацию в соответствии с Правилами формирования и ведения единого реестра видов федерального государственного контроля (надзора</w:t>
      </w:r>
      <w:proofErr w:type="gramEnd"/>
      <w:r w:rsidR="005F7AB6" w:rsidRPr="005F7AB6">
        <w:rPr>
          <w:sz w:val="24"/>
          <w:szCs w:val="24"/>
        </w:rPr>
        <w:t xml:space="preserve">), </w:t>
      </w:r>
      <w:proofErr w:type="gramStart"/>
      <w:r w:rsidR="005F7AB6" w:rsidRPr="005F7AB6">
        <w:rPr>
          <w:sz w:val="24"/>
          <w:szCs w:val="24"/>
        </w:rPr>
        <w:t xml:space="preserve">регионального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«Федеральный реестр государственных и муниципальных услуг (функций)», утвержденным  </w:t>
      </w:r>
      <w:hyperlink r:id="rId6" w:history="1">
        <w:r w:rsidR="005F7AB6" w:rsidRPr="005F7AB6">
          <w:rPr>
            <w:sz w:val="24"/>
            <w:szCs w:val="24"/>
          </w:rPr>
          <w:t xml:space="preserve">постановлением Правительства РФ </w:t>
        </w:r>
      </w:hyperlink>
      <w:r w:rsidR="004A4093">
        <w:rPr>
          <w:sz w:val="24"/>
          <w:szCs w:val="24"/>
        </w:rPr>
        <w:t>от 16.04.2021 г. № 604</w:t>
      </w:r>
      <w:r w:rsidR="005F7AB6" w:rsidRPr="005F7AB6">
        <w:rPr>
          <w:sz w:val="24"/>
          <w:szCs w:val="24"/>
        </w:rPr>
        <w:t xml:space="preserve">  (далее - Правила ведения единого реестра видов контроля):</w:t>
      </w:r>
      <w:proofErr w:type="gramEnd"/>
    </w:p>
    <w:p w:rsidR="005F7AB6" w:rsidRDefault="005F7AB6" w:rsidP="00D21700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</w:p>
    <w:p w:rsidR="005F7AB6" w:rsidRDefault="005F7AB6" w:rsidP="005F7A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1700" w:rsidRDefault="00D21700" w:rsidP="005F7A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1700" w:rsidRDefault="00D21700" w:rsidP="005F7A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7AB6" w:rsidRPr="005F7AB6" w:rsidRDefault="005F7AB6" w:rsidP="005F7A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4"/>
        <w:tblW w:w="9782" w:type="dxa"/>
        <w:tblInd w:w="-176" w:type="dxa"/>
        <w:tblLook w:val="00A0"/>
      </w:tblPr>
      <w:tblGrid>
        <w:gridCol w:w="540"/>
        <w:gridCol w:w="4075"/>
        <w:gridCol w:w="5167"/>
      </w:tblGrid>
      <w:tr w:rsidR="005F7AB6" w:rsidRPr="005F7AB6" w:rsidTr="00D21700">
        <w:tc>
          <w:tcPr>
            <w:tcW w:w="540" w:type="dxa"/>
          </w:tcPr>
          <w:p w:rsidR="005F7AB6" w:rsidRPr="005F7AB6" w:rsidRDefault="005F7AB6" w:rsidP="00615DE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F7AB6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F7A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7AB6">
              <w:rPr>
                <w:sz w:val="24"/>
                <w:szCs w:val="24"/>
              </w:rPr>
              <w:t>/</w:t>
            </w:r>
            <w:proofErr w:type="spellStart"/>
            <w:r w:rsidRPr="005F7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5F7AB6" w:rsidRPr="005F7AB6" w:rsidRDefault="005F7AB6" w:rsidP="00615DE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F7AB6">
              <w:rPr>
                <w:sz w:val="24"/>
                <w:szCs w:val="24"/>
              </w:rPr>
              <w:t>Наименование муниципального контроля</w:t>
            </w:r>
          </w:p>
        </w:tc>
        <w:tc>
          <w:tcPr>
            <w:tcW w:w="5167" w:type="dxa"/>
          </w:tcPr>
          <w:p w:rsidR="005F7AB6" w:rsidRPr="005F7AB6" w:rsidRDefault="005F7AB6" w:rsidP="00615DE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F7AB6">
              <w:rPr>
                <w:sz w:val="24"/>
                <w:szCs w:val="24"/>
              </w:rPr>
              <w:t>Ответственные за внесение сведений в Единый реестр видов контроля и их актуализацию</w:t>
            </w:r>
          </w:p>
        </w:tc>
      </w:tr>
      <w:tr w:rsidR="005F7AB6" w:rsidRPr="005F7AB6" w:rsidTr="00D21700">
        <w:trPr>
          <w:trHeight w:val="1212"/>
        </w:trPr>
        <w:tc>
          <w:tcPr>
            <w:tcW w:w="540" w:type="dxa"/>
          </w:tcPr>
          <w:p w:rsidR="005F7AB6" w:rsidRPr="005F7AB6" w:rsidRDefault="004A4093" w:rsidP="00615DE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7AB6" w:rsidRPr="005F7AB6">
              <w:rPr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5F7AB6" w:rsidRPr="005F7AB6" w:rsidRDefault="005F7AB6" w:rsidP="00CC35A9">
            <w:pPr>
              <w:jc w:val="both"/>
              <w:rPr>
                <w:sz w:val="24"/>
                <w:szCs w:val="24"/>
              </w:rPr>
            </w:pPr>
            <w:r w:rsidRPr="005F7AB6">
              <w:rPr>
                <w:sz w:val="24"/>
                <w:szCs w:val="24"/>
              </w:rPr>
              <w:t>Муниципальный кон</w:t>
            </w:r>
            <w:r w:rsidR="00C25396">
              <w:rPr>
                <w:sz w:val="24"/>
                <w:szCs w:val="24"/>
              </w:rPr>
              <w:t>троль в сфере благоустройства</w:t>
            </w:r>
            <w:r w:rsidRPr="005F7AB6">
              <w:rPr>
                <w:sz w:val="24"/>
                <w:szCs w:val="24"/>
              </w:rPr>
              <w:t xml:space="preserve"> территории </w:t>
            </w:r>
            <w:r w:rsidR="00CC3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7" w:type="dxa"/>
          </w:tcPr>
          <w:p w:rsidR="005F7AB6" w:rsidRPr="005F7AB6" w:rsidRDefault="00CC35A9" w:rsidP="000E6F8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6F8D">
              <w:rPr>
                <w:sz w:val="24"/>
                <w:szCs w:val="24"/>
              </w:rPr>
              <w:t>Глава Давыдовского сельсовета</w:t>
            </w:r>
          </w:p>
        </w:tc>
      </w:tr>
      <w:tr w:rsidR="005F7AB6" w:rsidRPr="005F7AB6" w:rsidTr="00D21700">
        <w:tc>
          <w:tcPr>
            <w:tcW w:w="540" w:type="dxa"/>
          </w:tcPr>
          <w:p w:rsidR="005F7AB6" w:rsidRPr="005F7AB6" w:rsidRDefault="004A4093" w:rsidP="00615DE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7AB6" w:rsidRPr="005F7AB6">
              <w:rPr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5F7AB6" w:rsidRPr="005F7AB6" w:rsidRDefault="005F7AB6" w:rsidP="00C25396">
            <w:pPr>
              <w:jc w:val="both"/>
              <w:rPr>
                <w:sz w:val="24"/>
                <w:szCs w:val="24"/>
              </w:rPr>
            </w:pPr>
            <w:r w:rsidRPr="005F7AB6">
              <w:rPr>
                <w:sz w:val="24"/>
                <w:szCs w:val="24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  <w:r w:rsidR="00C25396">
              <w:rPr>
                <w:sz w:val="24"/>
                <w:szCs w:val="24"/>
              </w:rPr>
              <w:t>в границах населенного пункта сельсовета</w:t>
            </w:r>
          </w:p>
        </w:tc>
        <w:tc>
          <w:tcPr>
            <w:tcW w:w="5167" w:type="dxa"/>
          </w:tcPr>
          <w:p w:rsidR="005F7AB6" w:rsidRPr="005F7AB6" w:rsidRDefault="00CC35A9" w:rsidP="000E6F8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6F8D">
              <w:rPr>
                <w:sz w:val="24"/>
                <w:szCs w:val="24"/>
              </w:rPr>
              <w:t>Глава Давыдовского сельсовета</w:t>
            </w:r>
          </w:p>
        </w:tc>
      </w:tr>
      <w:tr w:rsidR="005F7AB6" w:rsidRPr="005F7AB6" w:rsidTr="00D21700">
        <w:tc>
          <w:tcPr>
            <w:tcW w:w="540" w:type="dxa"/>
          </w:tcPr>
          <w:p w:rsidR="005F7AB6" w:rsidRPr="005F7AB6" w:rsidRDefault="004A4093" w:rsidP="00615DE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7AB6" w:rsidRPr="005F7AB6">
              <w:rPr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5F7AB6" w:rsidRPr="005F7AB6" w:rsidRDefault="005F7AB6" w:rsidP="00C25396">
            <w:pPr>
              <w:rPr>
                <w:sz w:val="24"/>
                <w:szCs w:val="24"/>
              </w:rPr>
            </w:pPr>
            <w:r w:rsidRPr="005F7AB6">
              <w:rPr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5167" w:type="dxa"/>
          </w:tcPr>
          <w:p w:rsidR="005F7AB6" w:rsidRPr="005F7AB6" w:rsidRDefault="00CC35A9" w:rsidP="000E6F8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6F8D">
              <w:rPr>
                <w:sz w:val="24"/>
                <w:szCs w:val="24"/>
              </w:rPr>
              <w:t>Глава Давыдовского сельсовета</w:t>
            </w:r>
          </w:p>
        </w:tc>
      </w:tr>
    </w:tbl>
    <w:p w:rsidR="00D21700" w:rsidRDefault="00D21700" w:rsidP="005F7A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7AB6" w:rsidRPr="005F7AB6" w:rsidRDefault="000E6F8D" w:rsidP="005F7A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</w:t>
      </w:r>
      <w:r w:rsidRPr="000E6F8D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B965E2">
        <w:rPr>
          <w:rFonts w:ascii="Times New Roman" w:hAnsi="Times New Roman"/>
          <w:kern w:val="36"/>
          <w:sz w:val="24"/>
          <w:szCs w:val="24"/>
        </w:rPr>
        <w:t xml:space="preserve">Наделить ответственных лиц, указанных </w:t>
      </w:r>
      <w:r>
        <w:rPr>
          <w:rFonts w:ascii="Times New Roman" w:hAnsi="Times New Roman"/>
          <w:kern w:val="36"/>
          <w:sz w:val="24"/>
          <w:szCs w:val="24"/>
        </w:rPr>
        <w:t>в перечне</w:t>
      </w:r>
      <w:r w:rsidRPr="00B965E2">
        <w:rPr>
          <w:rFonts w:ascii="Times New Roman" w:hAnsi="Times New Roman"/>
          <w:kern w:val="36"/>
          <w:sz w:val="24"/>
          <w:szCs w:val="24"/>
        </w:rPr>
        <w:t xml:space="preserve"> правом усиленной квалифицированной электронной подписи.</w:t>
      </w:r>
    </w:p>
    <w:p w:rsidR="005F7AB6" w:rsidRPr="005F7AB6" w:rsidRDefault="000E6F8D" w:rsidP="005F7AB6">
      <w:pPr>
        <w:autoSpaceDE w:val="0"/>
        <w:autoSpaceDN w:val="0"/>
        <w:adjustRightInd w:val="0"/>
        <w:ind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3</w:t>
      </w:r>
      <w:r w:rsidR="005F7AB6" w:rsidRPr="005F7AB6">
        <w:rPr>
          <w:sz w:val="24"/>
          <w:szCs w:val="24"/>
        </w:rPr>
        <w:t xml:space="preserve">. </w:t>
      </w:r>
      <w:proofErr w:type="gramStart"/>
      <w:r w:rsidR="005F7AB6" w:rsidRPr="005F7AB6">
        <w:rPr>
          <w:sz w:val="24"/>
          <w:szCs w:val="24"/>
        </w:rPr>
        <w:t>Контроль за</w:t>
      </w:r>
      <w:proofErr w:type="gramEnd"/>
      <w:r w:rsidR="005F7AB6" w:rsidRPr="005F7AB6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F7AB6" w:rsidRPr="005F7AB6" w:rsidRDefault="005F7AB6" w:rsidP="005F7AB6">
      <w:pPr>
        <w:autoSpaceDE w:val="0"/>
        <w:autoSpaceDN w:val="0"/>
        <w:adjustRightInd w:val="0"/>
        <w:rPr>
          <w:sz w:val="24"/>
          <w:szCs w:val="24"/>
        </w:rPr>
      </w:pPr>
    </w:p>
    <w:p w:rsidR="005F7AB6" w:rsidRPr="005F7AB6" w:rsidRDefault="005F7AB6" w:rsidP="005F7AB6">
      <w:pPr>
        <w:autoSpaceDE w:val="0"/>
        <w:autoSpaceDN w:val="0"/>
        <w:adjustRightInd w:val="0"/>
        <w:rPr>
          <w:sz w:val="24"/>
          <w:szCs w:val="24"/>
        </w:rPr>
      </w:pPr>
    </w:p>
    <w:p w:rsidR="005F7AB6" w:rsidRPr="005F7AB6" w:rsidRDefault="005F7AB6" w:rsidP="005F7A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7AB6">
        <w:rPr>
          <w:sz w:val="24"/>
          <w:szCs w:val="24"/>
        </w:rPr>
        <w:t xml:space="preserve">Глава </w:t>
      </w:r>
      <w:r w:rsidR="00D21700">
        <w:rPr>
          <w:sz w:val="24"/>
          <w:szCs w:val="24"/>
        </w:rPr>
        <w:t xml:space="preserve"> Давыдовского сельсовета                                                  </w:t>
      </w:r>
      <w:r w:rsidR="00C25396">
        <w:rPr>
          <w:sz w:val="24"/>
          <w:szCs w:val="24"/>
        </w:rPr>
        <w:t xml:space="preserve">                             </w:t>
      </w:r>
      <w:r w:rsidR="00D21700">
        <w:rPr>
          <w:sz w:val="24"/>
          <w:szCs w:val="24"/>
        </w:rPr>
        <w:t>В.И.Иванов</w:t>
      </w:r>
    </w:p>
    <w:p w:rsidR="005F7AB6" w:rsidRPr="005F7AB6" w:rsidRDefault="005F7AB6" w:rsidP="005F7A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AB6" w:rsidRPr="005F7AB6" w:rsidRDefault="005F7AB6" w:rsidP="005F7A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AB6" w:rsidRPr="005F7AB6" w:rsidRDefault="00D21700" w:rsidP="005F7A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7AB6" w:rsidRPr="005F7AB6" w:rsidRDefault="005F7AB6" w:rsidP="005F7A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AB6" w:rsidRPr="005F7AB6" w:rsidRDefault="005F7AB6" w:rsidP="005F7A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AB6" w:rsidRPr="005F7AB6" w:rsidRDefault="005F7AB6" w:rsidP="005F7AB6">
      <w:pPr>
        <w:jc w:val="both"/>
        <w:rPr>
          <w:sz w:val="24"/>
          <w:szCs w:val="24"/>
        </w:rPr>
      </w:pPr>
    </w:p>
    <w:p w:rsidR="005F7AB6" w:rsidRPr="005F7AB6" w:rsidRDefault="005F7AB6" w:rsidP="005F7AB6">
      <w:pPr>
        <w:jc w:val="both"/>
        <w:rPr>
          <w:sz w:val="24"/>
          <w:szCs w:val="24"/>
        </w:rPr>
      </w:pPr>
    </w:p>
    <w:p w:rsidR="005F7AB6" w:rsidRPr="005F7AB6" w:rsidRDefault="005F7AB6" w:rsidP="005F7AB6">
      <w:pPr>
        <w:jc w:val="both"/>
        <w:rPr>
          <w:sz w:val="24"/>
          <w:szCs w:val="24"/>
        </w:rPr>
      </w:pPr>
    </w:p>
    <w:p w:rsidR="005F7AB6" w:rsidRPr="005F7AB6" w:rsidRDefault="005F7AB6" w:rsidP="005F7AB6">
      <w:pPr>
        <w:jc w:val="both"/>
        <w:rPr>
          <w:sz w:val="24"/>
          <w:szCs w:val="24"/>
        </w:rPr>
      </w:pPr>
    </w:p>
    <w:p w:rsidR="005F7AB6" w:rsidRPr="005F7AB6" w:rsidRDefault="005F7AB6" w:rsidP="005F7AB6">
      <w:pPr>
        <w:jc w:val="both"/>
        <w:rPr>
          <w:sz w:val="24"/>
          <w:szCs w:val="24"/>
        </w:rPr>
      </w:pPr>
    </w:p>
    <w:p w:rsidR="005F7AB6" w:rsidRPr="005F7AB6" w:rsidRDefault="005F7AB6" w:rsidP="005F7AB6">
      <w:pPr>
        <w:jc w:val="both"/>
        <w:rPr>
          <w:sz w:val="24"/>
          <w:szCs w:val="24"/>
        </w:rPr>
      </w:pPr>
    </w:p>
    <w:p w:rsidR="005F7AB6" w:rsidRPr="005F7AB6" w:rsidRDefault="005F7AB6" w:rsidP="005F7AB6">
      <w:pPr>
        <w:jc w:val="both"/>
        <w:rPr>
          <w:sz w:val="24"/>
          <w:szCs w:val="24"/>
        </w:rPr>
      </w:pPr>
    </w:p>
    <w:p w:rsidR="005F7AB6" w:rsidRP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rPr>
          <w:sz w:val="24"/>
          <w:szCs w:val="24"/>
        </w:rPr>
      </w:pPr>
    </w:p>
    <w:p w:rsidR="005F7AB6" w:rsidRDefault="005F7AB6" w:rsidP="005F7AB6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схемы </w:t>
      </w:r>
    </w:p>
    <w:p w:rsidR="005F7AB6" w:rsidRDefault="005F7AB6" w:rsidP="005F7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расположения земельного участка</w:t>
      </w:r>
    </w:p>
    <w:p w:rsidR="005F7AB6" w:rsidRDefault="005F7AB6" w:rsidP="005F7AB6">
      <w:pPr>
        <w:rPr>
          <w:b/>
          <w:sz w:val="24"/>
          <w:szCs w:val="24"/>
        </w:rPr>
      </w:pPr>
    </w:p>
    <w:p w:rsidR="005F7AB6" w:rsidRDefault="005F7AB6" w:rsidP="005F7AB6">
      <w:pPr>
        <w:rPr>
          <w:sz w:val="24"/>
          <w:szCs w:val="24"/>
        </w:rPr>
      </w:pPr>
    </w:p>
    <w:p w:rsidR="005F7AB6" w:rsidRDefault="005F7AB6" w:rsidP="005F7AB6"/>
    <w:p w:rsidR="005F7AB6" w:rsidRDefault="005F7AB6" w:rsidP="005F7AB6">
      <w:pPr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 Земельным кодексом Российской Федерации, Уставом Давыдовского сельсовета Притобольного района Курганской области,  рассмотрев  материалы  межевого  плана,  представленных  ООО  «Кадастр»   </w:t>
      </w:r>
    </w:p>
    <w:p w:rsidR="005F7AB6" w:rsidRDefault="005F7AB6" w:rsidP="005F7A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Утвердить схему расположения земельного участка из земель населённых пунктов для  обслуживания    автомобильной дороги общего  пользования  местного  значения  общей        площадью  26788  кв.м., расположенной  по адресу: Курганская  область,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атраки</w:t>
      </w:r>
      <w:proofErr w:type="spellEnd"/>
      <w:r>
        <w:rPr>
          <w:sz w:val="24"/>
          <w:szCs w:val="24"/>
        </w:rPr>
        <w:t xml:space="preserve">, ул.Центральная.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AB6" w:rsidRDefault="005F7AB6" w:rsidP="005F7AB6">
      <w:pPr>
        <w:rPr>
          <w:sz w:val="24"/>
          <w:szCs w:val="24"/>
        </w:rPr>
      </w:pPr>
      <w:r>
        <w:rPr>
          <w:sz w:val="24"/>
          <w:szCs w:val="24"/>
        </w:rPr>
        <w:t xml:space="preserve">  2.  Признать  утратившим  силу  распоряжение Администрации Давыдовского сельсовета    </w:t>
      </w:r>
    </w:p>
    <w:p w:rsidR="005F7AB6" w:rsidRDefault="005F7AB6" w:rsidP="005F7AB6">
      <w:pPr>
        <w:rPr>
          <w:sz w:val="24"/>
          <w:szCs w:val="24"/>
        </w:rPr>
      </w:pPr>
      <w:r>
        <w:rPr>
          <w:sz w:val="24"/>
          <w:szCs w:val="24"/>
        </w:rPr>
        <w:t xml:space="preserve">   от 25.09.2014 г. № 12 «Об утверждении схемы расположения земельного участка».</w:t>
      </w:r>
    </w:p>
    <w:p w:rsidR="005F7AB6" w:rsidRDefault="005F7AB6" w:rsidP="005F7AB6">
      <w:pPr>
        <w:rPr>
          <w:sz w:val="24"/>
          <w:szCs w:val="24"/>
        </w:rPr>
      </w:pPr>
      <w:r>
        <w:rPr>
          <w:sz w:val="24"/>
          <w:szCs w:val="24"/>
        </w:rPr>
        <w:t xml:space="preserve">  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5F7AB6" w:rsidRDefault="005F7AB6" w:rsidP="005F7AB6">
      <w:pPr>
        <w:rPr>
          <w:sz w:val="24"/>
          <w:szCs w:val="24"/>
        </w:rPr>
      </w:pPr>
    </w:p>
    <w:p w:rsidR="005F7AB6" w:rsidRDefault="005F7AB6" w:rsidP="005F7AB6">
      <w:pPr>
        <w:rPr>
          <w:sz w:val="24"/>
          <w:szCs w:val="24"/>
        </w:rPr>
      </w:pPr>
    </w:p>
    <w:p w:rsidR="005F7AB6" w:rsidRDefault="005F7AB6" w:rsidP="005F7AB6">
      <w:pPr>
        <w:rPr>
          <w:sz w:val="24"/>
          <w:szCs w:val="24"/>
        </w:rPr>
      </w:pPr>
    </w:p>
    <w:p w:rsidR="005F7AB6" w:rsidRDefault="005F7AB6" w:rsidP="005F7AB6">
      <w:pPr>
        <w:rPr>
          <w:sz w:val="24"/>
          <w:szCs w:val="24"/>
        </w:rPr>
      </w:pPr>
    </w:p>
    <w:p w:rsidR="005F7AB6" w:rsidRDefault="005F7AB6" w:rsidP="005F7AB6">
      <w:pPr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      В.И.Иванов</w:t>
      </w:r>
    </w:p>
    <w:p w:rsidR="005F7AB6" w:rsidRDefault="005F7AB6" w:rsidP="005F7AB6">
      <w:pPr>
        <w:rPr>
          <w:sz w:val="24"/>
          <w:szCs w:val="24"/>
        </w:rPr>
      </w:pPr>
    </w:p>
    <w:p w:rsidR="00D97EB6" w:rsidRDefault="00D97EB6"/>
    <w:sectPr w:rsidR="00D97EB6" w:rsidSect="00D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B6"/>
    <w:rsid w:val="000E6F8D"/>
    <w:rsid w:val="004A4093"/>
    <w:rsid w:val="005F7AB6"/>
    <w:rsid w:val="00AB4F97"/>
    <w:rsid w:val="00C25396"/>
    <w:rsid w:val="00CC35A9"/>
    <w:rsid w:val="00D21700"/>
    <w:rsid w:val="00D95859"/>
    <w:rsid w:val="00D9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7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5F7A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71952" TargetMode="External"/><Relationship Id="rId5" Type="http://schemas.openxmlformats.org/officeDocument/2006/relationships/hyperlink" Target="http://docs.cntd.ru/document/420271952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User</cp:lastModifiedBy>
  <cp:revision>6</cp:revision>
  <cp:lastPrinted>2022-04-11T03:22:00Z</cp:lastPrinted>
  <dcterms:created xsi:type="dcterms:W3CDTF">2022-03-31T04:31:00Z</dcterms:created>
  <dcterms:modified xsi:type="dcterms:W3CDTF">2022-04-11T03:23:00Z</dcterms:modified>
</cp:coreProperties>
</file>